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D290" w14:textId="77777777" w:rsidR="006517C0" w:rsidRDefault="00000000">
      <w:pPr>
        <w:pStyle w:val="Corpsdetexte"/>
        <w:spacing w:before="32"/>
        <w:ind w:left="12" w:right="1486"/>
      </w:pPr>
      <w:r>
        <w:t>Université</w:t>
      </w:r>
      <w:r>
        <w:rPr>
          <w:spacing w:val="-14"/>
        </w:rPr>
        <w:t xml:space="preserve"> </w:t>
      </w:r>
      <w:r>
        <w:t>Badji</w:t>
      </w:r>
      <w:r>
        <w:rPr>
          <w:spacing w:val="-14"/>
        </w:rPr>
        <w:t xml:space="preserve"> </w:t>
      </w:r>
      <w:r>
        <w:t>Mokhtar-Annaba Faculté des sciences de la terre Département d'aménagement</w:t>
      </w:r>
    </w:p>
    <w:p w14:paraId="0FE48BF2" w14:textId="77777777" w:rsidR="006517C0" w:rsidRDefault="00000000">
      <w:pPr>
        <w:pStyle w:val="Corpsdetexte"/>
        <w:spacing w:before="1"/>
        <w:ind w:left="12"/>
      </w:pPr>
      <w:r>
        <w:t>Filière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Géographie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Aménagement</w:t>
      </w:r>
      <w:r>
        <w:rPr>
          <w:spacing w:val="-7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Territoire</w:t>
      </w:r>
      <w:r>
        <w:rPr>
          <w:spacing w:val="-6"/>
        </w:rPr>
        <w:t xml:space="preserve"> </w:t>
      </w:r>
      <w:r>
        <w:t>GAT Spécialité : Aménagement Urbain</w:t>
      </w:r>
    </w:p>
    <w:p w14:paraId="4DD98E25" w14:textId="77777777" w:rsidR="006517C0" w:rsidRDefault="00000000">
      <w:pPr>
        <w:pStyle w:val="Corpsdetexte"/>
        <w:spacing w:line="292" w:lineRule="exact"/>
        <w:ind w:left="12"/>
      </w:pPr>
      <w:r>
        <w:rPr>
          <w:spacing w:val="-2"/>
        </w:rPr>
        <w:t>2024-</w:t>
      </w:r>
      <w:r>
        <w:rPr>
          <w:spacing w:val="-4"/>
        </w:rPr>
        <w:t>2025</w:t>
      </w:r>
    </w:p>
    <w:p w14:paraId="2E2EFA02" w14:textId="77777777" w:rsidR="006517C0" w:rsidRDefault="00000000">
      <w:pPr>
        <w:rPr>
          <w:sz w:val="28"/>
        </w:rPr>
      </w:pPr>
      <w:r>
        <w:br w:type="column"/>
      </w:r>
    </w:p>
    <w:p w14:paraId="5B39ED06" w14:textId="77777777" w:rsidR="006517C0" w:rsidRDefault="006517C0">
      <w:pPr>
        <w:pStyle w:val="Corpsdetexte"/>
        <w:rPr>
          <w:sz w:val="28"/>
        </w:rPr>
      </w:pPr>
    </w:p>
    <w:p w14:paraId="5846F843" w14:textId="77777777" w:rsidR="006517C0" w:rsidRDefault="006517C0">
      <w:pPr>
        <w:pStyle w:val="Corpsdetexte"/>
        <w:rPr>
          <w:sz w:val="28"/>
        </w:rPr>
      </w:pPr>
    </w:p>
    <w:p w14:paraId="35AF108F" w14:textId="77777777" w:rsidR="006517C0" w:rsidRDefault="006517C0">
      <w:pPr>
        <w:pStyle w:val="Corpsdetexte"/>
        <w:spacing w:before="175"/>
        <w:rPr>
          <w:sz w:val="28"/>
        </w:rPr>
      </w:pPr>
    </w:p>
    <w:p w14:paraId="181B1F35" w14:textId="77777777" w:rsidR="006517C0" w:rsidRDefault="00000000">
      <w:pPr>
        <w:pStyle w:val="Titre"/>
        <w:spacing w:line="276" w:lineRule="auto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FFF70A7" wp14:editId="459181F9">
            <wp:simplePos x="0" y="0"/>
            <wp:positionH relativeFrom="page">
              <wp:posOffset>7908290</wp:posOffset>
            </wp:positionH>
            <wp:positionV relativeFrom="paragraph">
              <wp:posOffset>-761127</wp:posOffset>
            </wp:positionV>
            <wp:extent cx="2031476" cy="1442327"/>
            <wp:effectExtent l="0" t="0" r="0" b="0"/>
            <wp:wrapNone/>
            <wp:docPr id="5" name="Image 5" descr="LOGO Fac 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LOGO Fac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476" cy="1442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>Emploi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du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temps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Master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–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S2 Salle C13</w:t>
      </w:r>
    </w:p>
    <w:p w14:paraId="63890540" w14:textId="77777777" w:rsidR="006517C0" w:rsidRDefault="006517C0">
      <w:pPr>
        <w:pStyle w:val="Titre"/>
        <w:spacing w:line="276" w:lineRule="auto"/>
        <w:sectPr w:rsidR="006517C0">
          <w:footerReference w:type="default" r:id="rId7"/>
          <w:type w:val="continuous"/>
          <w:pgSz w:w="16840" w:h="11910" w:orient="landscape"/>
          <w:pgMar w:top="680" w:right="1133" w:bottom="1320" w:left="708" w:header="0" w:footer="1134" w:gutter="0"/>
          <w:pgNumType w:start="1"/>
          <w:cols w:num="2" w:space="720" w:equalWidth="0">
            <w:col w:w="5413" w:space="617"/>
            <w:col w:w="8969"/>
          </w:cols>
        </w:sectPr>
      </w:pPr>
    </w:p>
    <w:p w14:paraId="1A9B4FA7" w14:textId="77777777" w:rsidR="006517C0" w:rsidRDefault="006517C0">
      <w:pPr>
        <w:pStyle w:val="Corpsdetexte"/>
        <w:rPr>
          <w:rFonts w:ascii="Segoe UI Semibold"/>
          <w:sz w:val="20"/>
        </w:rPr>
      </w:pPr>
    </w:p>
    <w:p w14:paraId="534B869E" w14:textId="77777777" w:rsidR="006517C0" w:rsidRDefault="006517C0">
      <w:pPr>
        <w:pStyle w:val="Corpsdetexte"/>
        <w:spacing w:before="52"/>
        <w:rPr>
          <w:rFonts w:ascii="Segoe UI Semibold"/>
          <w:sz w:val="20"/>
        </w:rPr>
      </w:pPr>
    </w:p>
    <w:tbl>
      <w:tblPr>
        <w:tblStyle w:val="TableNormal"/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2452"/>
        <w:gridCol w:w="2572"/>
        <w:gridCol w:w="2572"/>
        <w:gridCol w:w="1407"/>
        <w:gridCol w:w="1351"/>
        <w:gridCol w:w="2415"/>
      </w:tblGrid>
      <w:tr w:rsidR="006517C0" w14:paraId="1469800F" w14:textId="77777777">
        <w:trPr>
          <w:trHeight w:val="566"/>
        </w:trPr>
        <w:tc>
          <w:tcPr>
            <w:tcW w:w="1356" w:type="dxa"/>
            <w:tcBorders>
              <w:top w:val="nil"/>
              <w:left w:val="nil"/>
            </w:tcBorders>
          </w:tcPr>
          <w:p w14:paraId="13784A25" w14:textId="77777777" w:rsidR="006517C0" w:rsidRDefault="006517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52" w:type="dxa"/>
          </w:tcPr>
          <w:p w14:paraId="08C132C1" w14:textId="77777777" w:rsidR="006517C0" w:rsidRDefault="00000000">
            <w:pPr>
              <w:pStyle w:val="TableParagraph"/>
              <w:spacing w:before="139"/>
              <w:ind w:left="731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Dimanche</w:t>
            </w:r>
          </w:p>
        </w:tc>
        <w:tc>
          <w:tcPr>
            <w:tcW w:w="2572" w:type="dxa"/>
          </w:tcPr>
          <w:p w14:paraId="76C4CA43" w14:textId="77777777" w:rsidR="006517C0" w:rsidRDefault="00000000">
            <w:pPr>
              <w:pStyle w:val="TableParagraph"/>
              <w:spacing w:before="139"/>
              <w:ind w:left="9" w:right="9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Lundi</w:t>
            </w:r>
          </w:p>
        </w:tc>
        <w:tc>
          <w:tcPr>
            <w:tcW w:w="2572" w:type="dxa"/>
          </w:tcPr>
          <w:p w14:paraId="7690565C" w14:textId="77777777" w:rsidR="006517C0" w:rsidRDefault="00000000">
            <w:pPr>
              <w:pStyle w:val="TableParagraph"/>
              <w:spacing w:before="139"/>
              <w:ind w:left="9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Mardi</w:t>
            </w:r>
          </w:p>
        </w:tc>
        <w:tc>
          <w:tcPr>
            <w:tcW w:w="2758" w:type="dxa"/>
            <w:gridSpan w:val="2"/>
          </w:tcPr>
          <w:p w14:paraId="1A4E0887" w14:textId="77777777" w:rsidR="006517C0" w:rsidRDefault="00000000">
            <w:pPr>
              <w:pStyle w:val="TableParagraph"/>
              <w:spacing w:before="139"/>
              <w:ind w:left="12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Mercredi</w:t>
            </w:r>
          </w:p>
        </w:tc>
        <w:tc>
          <w:tcPr>
            <w:tcW w:w="2415" w:type="dxa"/>
          </w:tcPr>
          <w:p w14:paraId="3EA9D552" w14:textId="77777777" w:rsidR="006517C0" w:rsidRDefault="00000000">
            <w:pPr>
              <w:pStyle w:val="TableParagraph"/>
              <w:spacing w:before="139"/>
              <w:ind w:left="20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Jeudi</w:t>
            </w:r>
          </w:p>
        </w:tc>
      </w:tr>
      <w:tr w:rsidR="006517C0" w14:paraId="7F43F292" w14:textId="77777777">
        <w:trPr>
          <w:trHeight w:val="1464"/>
        </w:trPr>
        <w:tc>
          <w:tcPr>
            <w:tcW w:w="1356" w:type="dxa"/>
          </w:tcPr>
          <w:p w14:paraId="2E628E0D" w14:textId="77777777" w:rsidR="006517C0" w:rsidRDefault="006517C0">
            <w:pPr>
              <w:pStyle w:val="TableParagraph"/>
              <w:spacing w:before="123"/>
              <w:rPr>
                <w:rFonts w:ascii="Segoe UI Semibold"/>
                <w:sz w:val="24"/>
              </w:rPr>
            </w:pPr>
          </w:p>
          <w:p w14:paraId="15F050F5" w14:textId="77777777" w:rsidR="006517C0" w:rsidRDefault="00000000">
            <w:pPr>
              <w:pStyle w:val="TableParagraph"/>
              <w:spacing w:line="292" w:lineRule="exact"/>
              <w:ind w:left="359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08H30</w:t>
            </w:r>
          </w:p>
          <w:p w14:paraId="3F5E7E60" w14:textId="73E39620" w:rsidR="006517C0" w:rsidRDefault="0072715F">
            <w:pPr>
              <w:pStyle w:val="TableParagraph"/>
              <w:spacing w:line="292" w:lineRule="exact"/>
              <w:ind w:left="359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09</w:t>
            </w:r>
            <w:r w:rsidR="00000000">
              <w:rPr>
                <w:color w:val="FF0000"/>
                <w:spacing w:val="-2"/>
                <w:sz w:val="24"/>
              </w:rPr>
              <w:t>H</w:t>
            </w:r>
            <w:r>
              <w:rPr>
                <w:color w:val="FF0000"/>
                <w:spacing w:val="-2"/>
                <w:sz w:val="24"/>
              </w:rPr>
              <w:t>45</w:t>
            </w:r>
          </w:p>
        </w:tc>
        <w:tc>
          <w:tcPr>
            <w:tcW w:w="2452" w:type="dxa"/>
          </w:tcPr>
          <w:p w14:paraId="27230BA2" w14:textId="77777777" w:rsidR="006517C0" w:rsidRDefault="00000000">
            <w:pPr>
              <w:pStyle w:val="TableParagraph"/>
              <w:spacing w:before="150"/>
              <w:ind w:left="339" w:right="327" w:firstLine="604"/>
              <w:rPr>
                <w:sz w:val="24"/>
              </w:rPr>
            </w:pPr>
            <w:proofErr w:type="gramStart"/>
            <w:r>
              <w:rPr>
                <w:color w:val="FF0000"/>
                <w:spacing w:val="-2"/>
                <w:sz w:val="24"/>
              </w:rPr>
              <w:t xml:space="preserve">Cours </w:t>
            </w:r>
            <w:r>
              <w:rPr>
                <w:sz w:val="24"/>
              </w:rPr>
              <w:t>Economie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urbaine</w:t>
            </w:r>
            <w:proofErr w:type="gramEnd"/>
          </w:p>
          <w:p w14:paraId="068208C4" w14:textId="77777777" w:rsidR="006517C0" w:rsidRDefault="00000000">
            <w:pPr>
              <w:pStyle w:val="TableParagraph"/>
              <w:spacing w:line="291" w:lineRule="exact"/>
              <w:ind w:left="795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ACIDI</w:t>
            </w:r>
          </w:p>
          <w:p w14:paraId="4597028C" w14:textId="77777777" w:rsidR="006517C0" w:rsidRDefault="00000000">
            <w:pPr>
              <w:pStyle w:val="TableParagraph"/>
              <w:spacing w:line="292" w:lineRule="exact"/>
              <w:ind w:left="755"/>
              <w:rPr>
                <w:sz w:val="24"/>
              </w:rPr>
            </w:pPr>
            <w:r>
              <w:rPr>
                <w:color w:val="00AF50"/>
                <w:sz w:val="24"/>
              </w:rPr>
              <w:t>Salle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pacing w:val="-4"/>
                <w:sz w:val="24"/>
              </w:rPr>
              <w:t>C1.3</w:t>
            </w:r>
          </w:p>
        </w:tc>
        <w:tc>
          <w:tcPr>
            <w:tcW w:w="2572" w:type="dxa"/>
          </w:tcPr>
          <w:p w14:paraId="4D49894E" w14:textId="77777777" w:rsidR="006517C0" w:rsidRDefault="00000000">
            <w:pPr>
              <w:pStyle w:val="TableParagraph"/>
              <w:spacing w:before="150"/>
              <w:ind w:left="283" w:right="276" w:firstLine="716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 xml:space="preserve">Cours </w:t>
            </w:r>
            <w:r>
              <w:rPr>
                <w:sz w:val="24"/>
              </w:rPr>
              <w:t>Hydraulique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urbaine</w:t>
            </w:r>
          </w:p>
          <w:p w14:paraId="19254403" w14:textId="77777777" w:rsidR="006517C0" w:rsidRDefault="00000000">
            <w:pPr>
              <w:pStyle w:val="TableParagraph"/>
              <w:spacing w:line="291" w:lineRule="exact"/>
              <w:ind w:left="576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BENCHAAR</w:t>
            </w:r>
          </w:p>
          <w:p w14:paraId="45AEF64A" w14:textId="77777777" w:rsidR="006517C0" w:rsidRDefault="00000000">
            <w:pPr>
              <w:pStyle w:val="TableParagraph"/>
              <w:spacing w:line="292" w:lineRule="exact"/>
              <w:ind w:left="811"/>
              <w:rPr>
                <w:sz w:val="24"/>
              </w:rPr>
            </w:pPr>
            <w:r>
              <w:rPr>
                <w:color w:val="00AF50"/>
                <w:sz w:val="24"/>
              </w:rPr>
              <w:t>Salle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pacing w:val="-4"/>
                <w:sz w:val="24"/>
              </w:rPr>
              <w:t>C1.3</w:t>
            </w:r>
          </w:p>
        </w:tc>
        <w:tc>
          <w:tcPr>
            <w:tcW w:w="2572" w:type="dxa"/>
          </w:tcPr>
          <w:p w14:paraId="642B4E7F" w14:textId="77777777" w:rsidR="006517C0" w:rsidRDefault="00000000">
            <w:pPr>
              <w:pStyle w:val="TableParagraph"/>
              <w:spacing w:before="2"/>
              <w:ind w:left="364" w:right="276" w:firstLine="464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 xml:space="preserve">Cours/TD </w:t>
            </w:r>
            <w:r>
              <w:rPr>
                <w:sz w:val="24"/>
              </w:rPr>
              <w:t>Risques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majeurs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</w:p>
          <w:p w14:paraId="6C6F4144" w14:textId="77777777" w:rsidR="006517C0" w:rsidRDefault="00000000">
            <w:pPr>
              <w:pStyle w:val="TableParagraph"/>
              <w:spacing w:line="242" w:lineRule="auto"/>
              <w:ind w:left="568" w:right="551" w:firstLine="25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résilience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MEDDEB</w:t>
            </w:r>
          </w:p>
          <w:p w14:paraId="0327B376" w14:textId="77777777" w:rsidR="006517C0" w:rsidRDefault="00000000">
            <w:pPr>
              <w:pStyle w:val="TableParagraph"/>
              <w:spacing w:line="266" w:lineRule="exact"/>
              <w:ind w:left="816"/>
              <w:rPr>
                <w:sz w:val="24"/>
              </w:rPr>
            </w:pPr>
            <w:r>
              <w:rPr>
                <w:color w:val="00AF50"/>
                <w:sz w:val="24"/>
              </w:rPr>
              <w:t>Salle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pacing w:val="-4"/>
                <w:sz w:val="24"/>
              </w:rPr>
              <w:t>C1.3</w:t>
            </w:r>
          </w:p>
        </w:tc>
        <w:tc>
          <w:tcPr>
            <w:tcW w:w="2758" w:type="dxa"/>
            <w:gridSpan w:val="2"/>
            <w:tcBorders>
              <w:bottom w:val="single" w:sz="6" w:space="0" w:color="000000"/>
            </w:tcBorders>
          </w:tcPr>
          <w:p w14:paraId="251C5CC2" w14:textId="77777777" w:rsidR="006517C0" w:rsidRDefault="006517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5" w:type="dxa"/>
            <w:vMerge w:val="restart"/>
          </w:tcPr>
          <w:p w14:paraId="4C1F3C5F" w14:textId="77777777" w:rsidR="006517C0" w:rsidRDefault="006517C0">
            <w:pPr>
              <w:pStyle w:val="TableParagraph"/>
              <w:rPr>
                <w:rFonts w:ascii="Segoe UI Semibold"/>
                <w:sz w:val="24"/>
              </w:rPr>
            </w:pPr>
          </w:p>
          <w:p w14:paraId="655BD456" w14:textId="77777777" w:rsidR="006517C0" w:rsidRDefault="006517C0">
            <w:pPr>
              <w:pStyle w:val="TableParagraph"/>
              <w:rPr>
                <w:rFonts w:ascii="Segoe UI Semibold"/>
                <w:sz w:val="24"/>
              </w:rPr>
            </w:pPr>
          </w:p>
          <w:p w14:paraId="0EEDE08E" w14:textId="77777777" w:rsidR="006517C0" w:rsidRDefault="006517C0">
            <w:pPr>
              <w:pStyle w:val="TableParagraph"/>
              <w:rPr>
                <w:rFonts w:ascii="Segoe UI Semibold"/>
                <w:sz w:val="24"/>
              </w:rPr>
            </w:pPr>
          </w:p>
          <w:p w14:paraId="56CC5DFC" w14:textId="77777777" w:rsidR="006517C0" w:rsidRDefault="006517C0">
            <w:pPr>
              <w:pStyle w:val="TableParagraph"/>
              <w:rPr>
                <w:rFonts w:ascii="Segoe UI Semibold"/>
                <w:sz w:val="24"/>
              </w:rPr>
            </w:pPr>
          </w:p>
          <w:p w14:paraId="793E6170" w14:textId="77777777" w:rsidR="006517C0" w:rsidRDefault="006517C0">
            <w:pPr>
              <w:pStyle w:val="TableParagraph"/>
              <w:rPr>
                <w:rFonts w:ascii="Segoe UI Semibold"/>
                <w:sz w:val="24"/>
              </w:rPr>
            </w:pPr>
          </w:p>
          <w:p w14:paraId="692CFE2C" w14:textId="77777777" w:rsidR="006517C0" w:rsidRDefault="006517C0">
            <w:pPr>
              <w:pStyle w:val="TableParagraph"/>
              <w:rPr>
                <w:rFonts w:ascii="Segoe UI Semibold"/>
                <w:sz w:val="24"/>
              </w:rPr>
            </w:pPr>
          </w:p>
          <w:p w14:paraId="7E1FBAD1" w14:textId="77777777" w:rsidR="006517C0" w:rsidRDefault="006517C0">
            <w:pPr>
              <w:pStyle w:val="TableParagraph"/>
              <w:rPr>
                <w:rFonts w:ascii="Segoe UI Semibold"/>
                <w:sz w:val="24"/>
              </w:rPr>
            </w:pPr>
          </w:p>
          <w:p w14:paraId="224EE627" w14:textId="77777777" w:rsidR="006517C0" w:rsidRDefault="006517C0">
            <w:pPr>
              <w:pStyle w:val="TableParagraph"/>
              <w:spacing w:before="225"/>
              <w:rPr>
                <w:rFonts w:ascii="Segoe UI Semibold"/>
                <w:sz w:val="24"/>
              </w:rPr>
            </w:pPr>
          </w:p>
          <w:p w14:paraId="47E03451" w14:textId="77777777" w:rsidR="006517C0" w:rsidRDefault="00000000">
            <w:pPr>
              <w:pStyle w:val="TableParagraph"/>
              <w:ind w:left="587"/>
              <w:rPr>
                <w:sz w:val="24"/>
              </w:rPr>
            </w:pPr>
            <w:r>
              <w:rPr>
                <w:sz w:val="24"/>
              </w:rPr>
              <w:t>Atelier</w:t>
            </w:r>
            <w:r>
              <w:rPr>
                <w:spacing w:val="-2"/>
                <w:sz w:val="24"/>
              </w:rPr>
              <w:t xml:space="preserve"> Stage</w:t>
            </w:r>
          </w:p>
        </w:tc>
      </w:tr>
      <w:tr w:rsidR="006517C0" w14:paraId="45C1D768" w14:textId="77777777">
        <w:trPr>
          <w:trHeight w:val="1467"/>
        </w:trPr>
        <w:tc>
          <w:tcPr>
            <w:tcW w:w="1356" w:type="dxa"/>
          </w:tcPr>
          <w:p w14:paraId="6CBDC180" w14:textId="77777777" w:rsidR="006517C0" w:rsidRDefault="006517C0">
            <w:pPr>
              <w:pStyle w:val="TableParagraph"/>
              <w:spacing w:before="124"/>
              <w:rPr>
                <w:rFonts w:ascii="Segoe UI Semibold"/>
                <w:sz w:val="24"/>
              </w:rPr>
            </w:pPr>
          </w:p>
          <w:p w14:paraId="46B52C15" w14:textId="216AF25E" w:rsidR="006517C0" w:rsidRDefault="0072715F">
            <w:pPr>
              <w:pStyle w:val="TableParagraph"/>
              <w:spacing w:line="292" w:lineRule="exact"/>
              <w:ind w:left="359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09</w:t>
            </w:r>
            <w:r w:rsidR="00000000">
              <w:rPr>
                <w:color w:val="FF0000"/>
                <w:spacing w:val="-2"/>
                <w:sz w:val="24"/>
              </w:rPr>
              <w:t>H</w:t>
            </w:r>
            <w:r>
              <w:rPr>
                <w:color w:val="FF0000"/>
                <w:spacing w:val="-2"/>
                <w:sz w:val="24"/>
              </w:rPr>
              <w:t>45</w:t>
            </w:r>
          </w:p>
          <w:p w14:paraId="2F6900B7" w14:textId="2FFE3447" w:rsidR="006517C0" w:rsidRDefault="00000000">
            <w:pPr>
              <w:pStyle w:val="TableParagraph"/>
              <w:spacing w:line="292" w:lineRule="exact"/>
              <w:ind w:left="359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11H</w:t>
            </w:r>
            <w:r w:rsidR="0072715F">
              <w:rPr>
                <w:color w:val="FF0000"/>
                <w:spacing w:val="-2"/>
                <w:sz w:val="24"/>
              </w:rPr>
              <w:t>0</w:t>
            </w:r>
            <w:r>
              <w:rPr>
                <w:color w:val="FF0000"/>
                <w:spacing w:val="-2"/>
                <w:sz w:val="24"/>
              </w:rPr>
              <w:t>0</w:t>
            </w:r>
          </w:p>
        </w:tc>
        <w:tc>
          <w:tcPr>
            <w:tcW w:w="2452" w:type="dxa"/>
          </w:tcPr>
          <w:p w14:paraId="6A4D3336" w14:textId="77777777" w:rsidR="006517C0" w:rsidRDefault="00000000">
            <w:pPr>
              <w:pStyle w:val="TableParagraph"/>
              <w:spacing w:before="152"/>
              <w:ind w:left="551" w:right="544" w:firstLine="6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Cours/TD Télédétection</w:t>
            </w:r>
          </w:p>
          <w:p w14:paraId="2EB28A71" w14:textId="77777777" w:rsidR="006517C0" w:rsidRDefault="00000000">
            <w:pPr>
              <w:pStyle w:val="TableParagraph"/>
              <w:spacing w:line="291" w:lineRule="exact"/>
              <w:ind w:left="37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BOUKHERISSA</w:t>
            </w:r>
          </w:p>
          <w:p w14:paraId="1275D324" w14:textId="77777777" w:rsidR="006517C0" w:rsidRDefault="00000000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color w:val="00AF50"/>
                <w:sz w:val="24"/>
              </w:rPr>
              <w:t>Salle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pacing w:val="-4"/>
                <w:sz w:val="24"/>
              </w:rPr>
              <w:t>C1.3</w:t>
            </w:r>
          </w:p>
        </w:tc>
        <w:tc>
          <w:tcPr>
            <w:tcW w:w="2572" w:type="dxa"/>
          </w:tcPr>
          <w:p w14:paraId="4D31C77F" w14:textId="77777777" w:rsidR="006517C0" w:rsidRDefault="00000000">
            <w:pPr>
              <w:pStyle w:val="TableParagraph"/>
              <w:spacing w:before="152"/>
              <w:ind w:left="175" w:right="138" w:firstLine="648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 xml:space="preserve">Cours/TD </w:t>
            </w:r>
            <w:r>
              <w:rPr>
                <w:sz w:val="24"/>
              </w:rPr>
              <w:t>Habitat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cadre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vie</w:t>
            </w:r>
          </w:p>
          <w:p w14:paraId="09BF2E8E" w14:textId="77777777" w:rsidR="006517C0" w:rsidRDefault="00000000">
            <w:pPr>
              <w:pStyle w:val="TableParagraph"/>
              <w:spacing w:line="291" w:lineRule="exact"/>
              <w:ind w:left="719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HARKAT</w:t>
            </w:r>
          </w:p>
          <w:p w14:paraId="0669A1C8" w14:textId="77777777" w:rsidR="006517C0" w:rsidRDefault="00000000">
            <w:pPr>
              <w:pStyle w:val="TableParagraph"/>
              <w:spacing w:line="292" w:lineRule="exact"/>
              <w:ind w:left="811"/>
              <w:rPr>
                <w:sz w:val="24"/>
              </w:rPr>
            </w:pPr>
            <w:r>
              <w:rPr>
                <w:color w:val="00AF50"/>
                <w:sz w:val="24"/>
              </w:rPr>
              <w:t>Salle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pacing w:val="-4"/>
                <w:sz w:val="24"/>
              </w:rPr>
              <w:t>C1.3</w:t>
            </w:r>
          </w:p>
        </w:tc>
        <w:tc>
          <w:tcPr>
            <w:tcW w:w="2572" w:type="dxa"/>
          </w:tcPr>
          <w:p w14:paraId="1D701EDF" w14:textId="77777777" w:rsidR="006517C0" w:rsidRDefault="00000000">
            <w:pPr>
              <w:pStyle w:val="TableParagraph"/>
              <w:spacing w:before="4"/>
              <w:ind w:left="364" w:right="276" w:firstLine="464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 xml:space="preserve">Cours/TD </w:t>
            </w:r>
            <w:r>
              <w:rPr>
                <w:sz w:val="24"/>
              </w:rPr>
              <w:t>Risques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majeurs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</w:p>
          <w:p w14:paraId="715D00BD" w14:textId="77777777" w:rsidR="006517C0" w:rsidRDefault="00000000">
            <w:pPr>
              <w:pStyle w:val="TableParagraph"/>
              <w:spacing w:line="242" w:lineRule="auto"/>
              <w:ind w:left="568" w:right="551" w:firstLine="25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résilience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MEDDEB</w:t>
            </w:r>
          </w:p>
          <w:p w14:paraId="17F2478D" w14:textId="77777777" w:rsidR="006517C0" w:rsidRDefault="00000000">
            <w:pPr>
              <w:pStyle w:val="TableParagraph"/>
              <w:spacing w:line="268" w:lineRule="exact"/>
              <w:ind w:left="816"/>
              <w:rPr>
                <w:sz w:val="24"/>
              </w:rPr>
            </w:pPr>
            <w:r>
              <w:rPr>
                <w:color w:val="00AF50"/>
                <w:sz w:val="24"/>
              </w:rPr>
              <w:t>Salle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pacing w:val="-4"/>
                <w:sz w:val="24"/>
              </w:rPr>
              <w:t>C1.3</w:t>
            </w:r>
          </w:p>
        </w:tc>
        <w:tc>
          <w:tcPr>
            <w:tcW w:w="2758" w:type="dxa"/>
            <w:gridSpan w:val="2"/>
            <w:tcBorders>
              <w:top w:val="single" w:sz="6" w:space="0" w:color="000000"/>
            </w:tcBorders>
          </w:tcPr>
          <w:p w14:paraId="44AFAD7C" w14:textId="77777777" w:rsidR="006517C0" w:rsidRDefault="00000000">
            <w:pPr>
              <w:pStyle w:val="TableParagraph"/>
              <w:spacing w:before="152"/>
              <w:ind w:left="537" w:right="524" w:hanging="4"/>
              <w:jc w:val="center"/>
              <w:rPr>
                <w:sz w:val="24"/>
              </w:rPr>
            </w:pPr>
            <w:r>
              <w:rPr>
                <w:color w:val="FF0000"/>
                <w:spacing w:val="-4"/>
                <w:sz w:val="24"/>
              </w:rPr>
              <w:t>Cours</w:t>
            </w:r>
            <w:r>
              <w:rPr>
                <w:color w:val="FF0000"/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Statistiques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Mme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HAMIDANE</w:t>
            </w:r>
          </w:p>
          <w:p w14:paraId="229F4FE8" w14:textId="77777777" w:rsidR="006517C0" w:rsidRDefault="00000000">
            <w:pPr>
              <w:pStyle w:val="TableParagraph"/>
              <w:spacing w:line="290" w:lineRule="exact"/>
              <w:ind w:left="12" w:right="2"/>
              <w:jc w:val="center"/>
              <w:rPr>
                <w:sz w:val="24"/>
              </w:rPr>
            </w:pPr>
            <w:r>
              <w:rPr>
                <w:color w:val="00AF50"/>
                <w:sz w:val="24"/>
              </w:rPr>
              <w:t>Salle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pacing w:val="-4"/>
                <w:sz w:val="24"/>
              </w:rPr>
              <w:t>C1.3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14:paraId="54C9334C" w14:textId="77777777" w:rsidR="006517C0" w:rsidRDefault="006517C0">
            <w:pPr>
              <w:rPr>
                <w:sz w:val="2"/>
                <w:szCs w:val="2"/>
              </w:rPr>
            </w:pPr>
          </w:p>
        </w:tc>
      </w:tr>
      <w:tr w:rsidR="006517C0" w14:paraId="2FCF28E0" w14:textId="77777777">
        <w:trPr>
          <w:trHeight w:val="1442"/>
        </w:trPr>
        <w:tc>
          <w:tcPr>
            <w:tcW w:w="1356" w:type="dxa"/>
          </w:tcPr>
          <w:p w14:paraId="387180BB" w14:textId="77777777" w:rsidR="006517C0" w:rsidRDefault="006517C0">
            <w:pPr>
              <w:pStyle w:val="TableParagraph"/>
              <w:spacing w:before="107"/>
              <w:rPr>
                <w:rFonts w:ascii="Segoe UI Semibold"/>
                <w:sz w:val="24"/>
              </w:rPr>
            </w:pPr>
          </w:p>
          <w:p w14:paraId="75645880" w14:textId="6C516E0C" w:rsidR="006517C0" w:rsidRDefault="00000000">
            <w:pPr>
              <w:pStyle w:val="TableParagraph"/>
              <w:ind w:left="359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1</w:t>
            </w:r>
            <w:r w:rsidR="0072715F">
              <w:rPr>
                <w:color w:val="FF0000"/>
                <w:spacing w:val="-2"/>
                <w:sz w:val="24"/>
              </w:rPr>
              <w:t>1</w:t>
            </w:r>
            <w:r>
              <w:rPr>
                <w:color w:val="FF0000"/>
                <w:spacing w:val="-2"/>
                <w:sz w:val="24"/>
              </w:rPr>
              <w:t>H</w:t>
            </w:r>
            <w:r w:rsidR="0072715F">
              <w:rPr>
                <w:color w:val="FF0000"/>
                <w:spacing w:val="-2"/>
                <w:sz w:val="24"/>
              </w:rPr>
              <w:t>0</w:t>
            </w:r>
            <w:r>
              <w:rPr>
                <w:color w:val="FF0000"/>
                <w:spacing w:val="-2"/>
                <w:sz w:val="24"/>
              </w:rPr>
              <w:t>0</w:t>
            </w:r>
          </w:p>
          <w:p w14:paraId="25A42D26" w14:textId="603277B8" w:rsidR="006517C0" w:rsidRDefault="00000000">
            <w:pPr>
              <w:pStyle w:val="TableParagraph"/>
              <w:spacing w:before="3"/>
              <w:ind w:left="359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1</w:t>
            </w:r>
            <w:r w:rsidR="0072715F">
              <w:rPr>
                <w:color w:val="FF0000"/>
                <w:spacing w:val="-2"/>
                <w:sz w:val="24"/>
              </w:rPr>
              <w:t>2</w:t>
            </w:r>
            <w:r>
              <w:rPr>
                <w:color w:val="FF0000"/>
                <w:spacing w:val="-2"/>
                <w:sz w:val="24"/>
              </w:rPr>
              <w:t>H</w:t>
            </w:r>
            <w:r w:rsidR="0072715F">
              <w:rPr>
                <w:color w:val="FF0000"/>
                <w:spacing w:val="-2"/>
                <w:sz w:val="24"/>
              </w:rPr>
              <w:t>15</w:t>
            </w:r>
          </w:p>
        </w:tc>
        <w:tc>
          <w:tcPr>
            <w:tcW w:w="2452" w:type="dxa"/>
          </w:tcPr>
          <w:p w14:paraId="2664CE04" w14:textId="77777777" w:rsidR="006517C0" w:rsidRDefault="00000000">
            <w:pPr>
              <w:pStyle w:val="TableParagraph"/>
              <w:spacing w:before="134"/>
              <w:ind w:left="551" w:right="544" w:firstLine="6"/>
              <w:jc w:val="center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Cours/TD Télédétection</w:t>
            </w:r>
          </w:p>
          <w:p w14:paraId="044046AC" w14:textId="77777777" w:rsidR="006517C0" w:rsidRDefault="00000000">
            <w:pPr>
              <w:pStyle w:val="TableParagraph"/>
              <w:spacing w:before="2" w:line="292" w:lineRule="exact"/>
              <w:ind w:left="371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BOUKHERISSA</w:t>
            </w:r>
          </w:p>
          <w:p w14:paraId="30E3F872" w14:textId="77777777" w:rsidR="006517C0" w:rsidRDefault="00000000">
            <w:pPr>
              <w:pStyle w:val="TableParagraph"/>
              <w:spacing w:line="292" w:lineRule="exact"/>
              <w:ind w:left="9"/>
              <w:jc w:val="center"/>
              <w:rPr>
                <w:sz w:val="24"/>
              </w:rPr>
            </w:pPr>
            <w:r>
              <w:rPr>
                <w:color w:val="00AF50"/>
                <w:sz w:val="24"/>
              </w:rPr>
              <w:t>Salle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pacing w:val="-4"/>
                <w:sz w:val="24"/>
              </w:rPr>
              <w:t>C1.3</w:t>
            </w:r>
          </w:p>
        </w:tc>
        <w:tc>
          <w:tcPr>
            <w:tcW w:w="2572" w:type="dxa"/>
          </w:tcPr>
          <w:p w14:paraId="34BEFD97" w14:textId="77777777" w:rsidR="006517C0" w:rsidRDefault="00000000">
            <w:pPr>
              <w:pStyle w:val="TableParagraph"/>
              <w:spacing w:before="134"/>
              <w:ind w:left="175" w:right="138" w:firstLine="648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 xml:space="preserve">Cours/TD </w:t>
            </w:r>
            <w:r>
              <w:rPr>
                <w:sz w:val="24"/>
              </w:rPr>
              <w:t>Habitat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cadre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vie</w:t>
            </w:r>
          </w:p>
          <w:p w14:paraId="1E134AF8" w14:textId="77777777" w:rsidR="006517C0" w:rsidRDefault="00000000">
            <w:pPr>
              <w:pStyle w:val="TableParagraph"/>
              <w:spacing w:before="2" w:line="292" w:lineRule="exact"/>
              <w:ind w:left="719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HARKAT</w:t>
            </w:r>
          </w:p>
          <w:p w14:paraId="652FE003" w14:textId="77777777" w:rsidR="006517C0" w:rsidRDefault="00000000">
            <w:pPr>
              <w:pStyle w:val="TableParagraph"/>
              <w:spacing w:line="292" w:lineRule="exact"/>
              <w:ind w:left="811"/>
              <w:rPr>
                <w:sz w:val="24"/>
              </w:rPr>
            </w:pPr>
            <w:r>
              <w:rPr>
                <w:color w:val="00AF50"/>
                <w:sz w:val="24"/>
              </w:rPr>
              <w:t>Salle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pacing w:val="-4"/>
                <w:sz w:val="24"/>
              </w:rPr>
              <w:t>C1.3</w:t>
            </w:r>
          </w:p>
        </w:tc>
        <w:tc>
          <w:tcPr>
            <w:tcW w:w="2572" w:type="dxa"/>
          </w:tcPr>
          <w:p w14:paraId="78B1BDB6" w14:textId="77777777" w:rsidR="006517C0" w:rsidRDefault="006517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7" w:type="dxa"/>
          </w:tcPr>
          <w:p w14:paraId="55C7DB2A" w14:textId="77777777" w:rsidR="006517C0" w:rsidRDefault="00000000">
            <w:pPr>
              <w:pStyle w:val="TableParagraph"/>
              <w:spacing w:before="2" w:line="292" w:lineRule="exact"/>
              <w:ind w:left="16" w:right="8"/>
              <w:jc w:val="center"/>
            </w:pPr>
            <w:r>
              <w:rPr>
                <w:color w:val="FF0000"/>
                <w:spacing w:val="-5"/>
                <w:sz w:val="24"/>
              </w:rPr>
              <w:t>T</w:t>
            </w:r>
            <w:r>
              <w:rPr>
                <w:color w:val="FF0000"/>
                <w:spacing w:val="-5"/>
              </w:rPr>
              <w:t>D</w:t>
            </w:r>
          </w:p>
          <w:p w14:paraId="6F2FB166" w14:textId="77777777" w:rsidR="006517C0" w:rsidRDefault="00000000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Hydraulique urbaine</w:t>
            </w:r>
          </w:p>
          <w:p w14:paraId="13B5796A" w14:textId="77777777" w:rsidR="006517C0" w:rsidRDefault="00000000">
            <w:pPr>
              <w:pStyle w:val="TableParagraph"/>
              <w:spacing w:line="291" w:lineRule="exact"/>
              <w:ind w:left="16" w:right="4"/>
              <w:jc w:val="center"/>
            </w:pPr>
            <w:r>
              <w:rPr>
                <w:spacing w:val="-5"/>
                <w:sz w:val="24"/>
              </w:rPr>
              <w:t>G</w:t>
            </w:r>
            <w:r>
              <w:rPr>
                <w:spacing w:val="-5"/>
              </w:rPr>
              <w:t>1</w:t>
            </w:r>
          </w:p>
          <w:p w14:paraId="33FF8597" w14:textId="77777777" w:rsidR="006517C0" w:rsidRDefault="00000000">
            <w:pPr>
              <w:pStyle w:val="TableParagraph"/>
              <w:spacing w:before="2" w:line="248" w:lineRule="exact"/>
              <w:ind w:left="16" w:right="5"/>
              <w:jc w:val="center"/>
            </w:pPr>
            <w:r>
              <w:rPr>
                <w:color w:val="00AF50"/>
                <w:highlight w:val="yellow"/>
              </w:rPr>
              <w:t>Salle</w:t>
            </w:r>
            <w:r>
              <w:rPr>
                <w:color w:val="00AF50"/>
                <w:spacing w:val="-5"/>
                <w:highlight w:val="yellow"/>
              </w:rPr>
              <w:t xml:space="preserve"> </w:t>
            </w:r>
            <w:r>
              <w:rPr>
                <w:color w:val="00AF50"/>
                <w:spacing w:val="-4"/>
                <w:highlight w:val="yellow"/>
              </w:rPr>
              <w:t>D1.1</w:t>
            </w:r>
          </w:p>
        </w:tc>
        <w:tc>
          <w:tcPr>
            <w:tcW w:w="1351" w:type="dxa"/>
          </w:tcPr>
          <w:p w14:paraId="6CB4C087" w14:textId="77777777" w:rsidR="006517C0" w:rsidRDefault="00000000">
            <w:pPr>
              <w:pStyle w:val="TableParagraph"/>
              <w:spacing w:before="134" w:line="292" w:lineRule="exact"/>
              <w:ind w:left="18" w:right="5"/>
              <w:jc w:val="center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TD</w:t>
            </w:r>
          </w:p>
          <w:p w14:paraId="6D4AF09A" w14:textId="77777777" w:rsidR="006517C0" w:rsidRDefault="00000000">
            <w:pPr>
              <w:pStyle w:val="TableParagraph"/>
              <w:spacing w:line="242" w:lineRule="auto"/>
              <w:ind w:left="18"/>
              <w:jc w:val="center"/>
            </w:pPr>
            <w:r>
              <w:rPr>
                <w:spacing w:val="-2"/>
                <w:sz w:val="24"/>
              </w:rPr>
              <w:t xml:space="preserve">Statistiques </w:t>
            </w:r>
            <w:r>
              <w:rPr>
                <w:spacing w:val="-6"/>
                <w:sz w:val="24"/>
              </w:rPr>
              <w:t>G</w:t>
            </w:r>
            <w:r>
              <w:rPr>
                <w:spacing w:val="-6"/>
              </w:rPr>
              <w:t>2</w:t>
            </w:r>
          </w:p>
          <w:p w14:paraId="6EFD43FF" w14:textId="77777777" w:rsidR="006517C0" w:rsidRDefault="00000000">
            <w:pPr>
              <w:pStyle w:val="TableParagraph"/>
              <w:spacing w:line="289" w:lineRule="exact"/>
              <w:ind w:left="205"/>
              <w:rPr>
                <w:sz w:val="24"/>
              </w:rPr>
            </w:pPr>
            <w:r>
              <w:rPr>
                <w:color w:val="00AF50"/>
                <w:sz w:val="24"/>
                <w:highlight w:val="yellow"/>
              </w:rPr>
              <w:t>Salle</w:t>
            </w:r>
            <w:r>
              <w:rPr>
                <w:color w:val="00AF50"/>
                <w:spacing w:val="-2"/>
                <w:sz w:val="24"/>
                <w:highlight w:val="yellow"/>
              </w:rPr>
              <w:t xml:space="preserve"> </w:t>
            </w:r>
            <w:r>
              <w:rPr>
                <w:color w:val="00AF50"/>
                <w:spacing w:val="-4"/>
                <w:sz w:val="24"/>
                <w:highlight w:val="yellow"/>
              </w:rPr>
              <w:t>C1.3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14:paraId="052677D0" w14:textId="77777777" w:rsidR="006517C0" w:rsidRDefault="006517C0">
            <w:pPr>
              <w:rPr>
                <w:sz w:val="2"/>
                <w:szCs w:val="2"/>
              </w:rPr>
            </w:pPr>
          </w:p>
        </w:tc>
      </w:tr>
      <w:tr w:rsidR="006517C0" w14:paraId="544C900B" w14:textId="77777777">
        <w:trPr>
          <w:trHeight w:val="1442"/>
        </w:trPr>
        <w:tc>
          <w:tcPr>
            <w:tcW w:w="1356" w:type="dxa"/>
            <w:tcBorders>
              <w:bottom w:val="single" w:sz="6" w:space="0" w:color="000000"/>
            </w:tcBorders>
          </w:tcPr>
          <w:p w14:paraId="395FE9B3" w14:textId="77777777" w:rsidR="006517C0" w:rsidRDefault="006517C0">
            <w:pPr>
              <w:pStyle w:val="TableParagraph"/>
              <w:spacing w:before="107"/>
              <w:rPr>
                <w:rFonts w:ascii="Segoe UI Semibold"/>
                <w:sz w:val="24"/>
              </w:rPr>
            </w:pPr>
          </w:p>
          <w:p w14:paraId="2F954714" w14:textId="2A78187D" w:rsidR="006517C0" w:rsidRDefault="00000000">
            <w:pPr>
              <w:pStyle w:val="TableParagraph"/>
              <w:spacing w:before="1" w:line="292" w:lineRule="exact"/>
              <w:ind w:left="359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1</w:t>
            </w:r>
            <w:r w:rsidR="0072715F">
              <w:rPr>
                <w:color w:val="FF0000"/>
                <w:spacing w:val="-2"/>
                <w:sz w:val="24"/>
              </w:rPr>
              <w:t>2</w:t>
            </w:r>
            <w:r>
              <w:rPr>
                <w:color w:val="FF0000"/>
                <w:spacing w:val="-2"/>
                <w:sz w:val="24"/>
              </w:rPr>
              <w:t>H</w:t>
            </w:r>
            <w:r w:rsidR="0072715F">
              <w:rPr>
                <w:color w:val="FF0000"/>
                <w:spacing w:val="-2"/>
                <w:sz w:val="24"/>
              </w:rPr>
              <w:t>15</w:t>
            </w:r>
          </w:p>
          <w:p w14:paraId="0CD495F2" w14:textId="0B9A1100" w:rsidR="006517C0" w:rsidRDefault="00000000">
            <w:pPr>
              <w:pStyle w:val="TableParagraph"/>
              <w:spacing w:line="292" w:lineRule="exact"/>
              <w:ind w:left="359"/>
              <w:rPr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1</w:t>
            </w:r>
            <w:r w:rsidR="0072715F">
              <w:rPr>
                <w:color w:val="FF0000"/>
                <w:spacing w:val="-2"/>
                <w:sz w:val="24"/>
              </w:rPr>
              <w:t>3</w:t>
            </w:r>
            <w:r>
              <w:rPr>
                <w:color w:val="FF0000"/>
                <w:spacing w:val="-2"/>
                <w:sz w:val="24"/>
              </w:rPr>
              <w:t>H30</w:t>
            </w:r>
          </w:p>
        </w:tc>
        <w:tc>
          <w:tcPr>
            <w:tcW w:w="2452" w:type="dxa"/>
            <w:tcBorders>
              <w:bottom w:val="single" w:sz="6" w:space="0" w:color="000000"/>
            </w:tcBorders>
          </w:tcPr>
          <w:p w14:paraId="528929EC" w14:textId="77777777" w:rsidR="006517C0" w:rsidRDefault="006517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2" w:type="dxa"/>
            <w:tcBorders>
              <w:bottom w:val="single" w:sz="6" w:space="0" w:color="000000"/>
            </w:tcBorders>
          </w:tcPr>
          <w:p w14:paraId="731A27BC" w14:textId="77777777" w:rsidR="006517C0" w:rsidRDefault="006517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2" w:type="dxa"/>
          </w:tcPr>
          <w:p w14:paraId="4D7351CE" w14:textId="77777777" w:rsidR="006517C0" w:rsidRDefault="006517C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07" w:type="dxa"/>
          </w:tcPr>
          <w:p w14:paraId="5C162513" w14:textId="77777777" w:rsidR="006517C0" w:rsidRDefault="00000000">
            <w:pPr>
              <w:pStyle w:val="TableParagraph"/>
              <w:spacing w:line="292" w:lineRule="exact"/>
              <w:ind w:left="16" w:right="8"/>
              <w:jc w:val="center"/>
            </w:pPr>
            <w:r>
              <w:rPr>
                <w:color w:val="FF0000"/>
                <w:spacing w:val="-5"/>
                <w:sz w:val="24"/>
              </w:rPr>
              <w:t>T</w:t>
            </w:r>
            <w:r>
              <w:rPr>
                <w:color w:val="FF0000"/>
                <w:spacing w:val="-5"/>
              </w:rPr>
              <w:t>D</w:t>
            </w:r>
          </w:p>
          <w:p w14:paraId="5899308E" w14:textId="77777777" w:rsidR="006517C0" w:rsidRDefault="00000000">
            <w:pPr>
              <w:pStyle w:val="TableParagraph"/>
              <w:spacing w:line="242" w:lineRule="auto"/>
              <w:ind w:left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Hydraulique urbaine</w:t>
            </w:r>
          </w:p>
          <w:p w14:paraId="07E88B96" w14:textId="77777777" w:rsidR="006517C0" w:rsidRDefault="00000000">
            <w:pPr>
              <w:pStyle w:val="TableParagraph"/>
              <w:spacing w:line="288" w:lineRule="exact"/>
              <w:ind w:left="16" w:right="4"/>
              <w:jc w:val="center"/>
            </w:pPr>
            <w:r>
              <w:rPr>
                <w:spacing w:val="-5"/>
                <w:sz w:val="24"/>
              </w:rPr>
              <w:t>G</w:t>
            </w:r>
            <w:r>
              <w:rPr>
                <w:spacing w:val="-5"/>
              </w:rPr>
              <w:t>2</w:t>
            </w:r>
          </w:p>
          <w:p w14:paraId="7F3F9E5A" w14:textId="77777777" w:rsidR="006517C0" w:rsidRDefault="00000000">
            <w:pPr>
              <w:pStyle w:val="TableParagraph"/>
              <w:spacing w:line="251" w:lineRule="exact"/>
              <w:ind w:left="16" w:right="5"/>
              <w:jc w:val="center"/>
            </w:pPr>
            <w:r>
              <w:rPr>
                <w:color w:val="00AF50"/>
              </w:rPr>
              <w:t>Salle</w:t>
            </w:r>
            <w:r>
              <w:rPr>
                <w:color w:val="00AF50"/>
                <w:spacing w:val="-5"/>
              </w:rPr>
              <w:t xml:space="preserve"> </w:t>
            </w:r>
            <w:r>
              <w:rPr>
                <w:color w:val="00AF50"/>
                <w:spacing w:val="-4"/>
              </w:rPr>
              <w:t>D1.1</w:t>
            </w:r>
          </w:p>
        </w:tc>
        <w:tc>
          <w:tcPr>
            <w:tcW w:w="1351" w:type="dxa"/>
          </w:tcPr>
          <w:p w14:paraId="46AAF0FC" w14:textId="77777777" w:rsidR="006517C0" w:rsidRDefault="00000000">
            <w:pPr>
              <w:pStyle w:val="TableParagraph"/>
              <w:spacing w:before="135" w:line="292" w:lineRule="exact"/>
              <w:ind w:left="18" w:right="5"/>
              <w:jc w:val="center"/>
              <w:rPr>
                <w:sz w:val="24"/>
              </w:rPr>
            </w:pPr>
            <w:r>
              <w:rPr>
                <w:color w:val="FF0000"/>
                <w:spacing w:val="-5"/>
                <w:sz w:val="24"/>
              </w:rPr>
              <w:t>TD</w:t>
            </w:r>
          </w:p>
          <w:p w14:paraId="26EBCAFD" w14:textId="77777777" w:rsidR="006517C0" w:rsidRDefault="00000000">
            <w:pPr>
              <w:pStyle w:val="TableParagraph"/>
              <w:ind w:left="18"/>
              <w:jc w:val="center"/>
            </w:pPr>
            <w:r>
              <w:rPr>
                <w:spacing w:val="-2"/>
                <w:sz w:val="24"/>
              </w:rPr>
              <w:t xml:space="preserve">Statistiques </w:t>
            </w:r>
            <w:r>
              <w:rPr>
                <w:spacing w:val="-6"/>
                <w:sz w:val="24"/>
              </w:rPr>
              <w:t>G</w:t>
            </w:r>
            <w:r>
              <w:rPr>
                <w:spacing w:val="-6"/>
              </w:rPr>
              <w:t>1</w:t>
            </w:r>
          </w:p>
          <w:p w14:paraId="3ED724C7" w14:textId="77777777" w:rsidR="006517C0" w:rsidRDefault="00000000">
            <w:pPr>
              <w:pStyle w:val="TableParagraph"/>
              <w:spacing w:line="291" w:lineRule="exact"/>
              <w:ind w:left="205"/>
              <w:rPr>
                <w:sz w:val="24"/>
              </w:rPr>
            </w:pPr>
            <w:r>
              <w:rPr>
                <w:color w:val="00AF50"/>
                <w:sz w:val="24"/>
              </w:rPr>
              <w:t>Salle</w:t>
            </w:r>
            <w:r>
              <w:rPr>
                <w:color w:val="00AF50"/>
                <w:spacing w:val="-2"/>
                <w:sz w:val="24"/>
              </w:rPr>
              <w:t xml:space="preserve"> </w:t>
            </w:r>
            <w:r>
              <w:rPr>
                <w:color w:val="00AF50"/>
                <w:spacing w:val="-4"/>
                <w:sz w:val="24"/>
              </w:rPr>
              <w:t>C1.3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14:paraId="5EAAAA1A" w14:textId="77777777" w:rsidR="006517C0" w:rsidRDefault="006517C0">
            <w:pPr>
              <w:rPr>
                <w:sz w:val="2"/>
                <w:szCs w:val="2"/>
              </w:rPr>
            </w:pPr>
          </w:p>
        </w:tc>
      </w:tr>
    </w:tbl>
    <w:p w14:paraId="183EE5B8" w14:textId="77777777" w:rsidR="002D5A12" w:rsidRDefault="002D5A12"/>
    <w:sectPr w:rsidR="002D5A12">
      <w:type w:val="continuous"/>
      <w:pgSz w:w="16840" w:h="11910" w:orient="landscape"/>
      <w:pgMar w:top="680" w:right="1133" w:bottom="1320" w:left="708" w:header="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0908" w14:textId="77777777" w:rsidR="002D5A12" w:rsidRDefault="002D5A12">
      <w:r>
        <w:separator/>
      </w:r>
    </w:p>
  </w:endnote>
  <w:endnote w:type="continuationSeparator" w:id="0">
    <w:p w14:paraId="29BE87F6" w14:textId="77777777" w:rsidR="002D5A12" w:rsidRDefault="002D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65775" w14:textId="77777777" w:rsidR="006517C0" w:rsidRDefault="00000000">
    <w:pPr>
      <w:pStyle w:val="Corpsdetexte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7496192" behindDoc="1" locked="0" layoutInCell="1" allowOverlap="1" wp14:anchorId="7EC63522" wp14:editId="14F14CF8">
              <wp:simplePos x="0" y="0"/>
              <wp:positionH relativeFrom="page">
                <wp:posOffset>4341177</wp:posOffset>
              </wp:positionH>
              <wp:positionV relativeFrom="page">
                <wp:posOffset>6714299</wp:posOffset>
              </wp:positionV>
              <wp:extent cx="2263775" cy="43116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63775" cy="431165"/>
                        <a:chOff x="0" y="0"/>
                        <a:chExt cx="2263775" cy="43116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4762" y="4762"/>
                          <a:ext cx="2254250" cy="42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250" h="421640">
                              <a:moveTo>
                                <a:pt x="2254250" y="0"/>
                              </a:moveTo>
                              <a:lnTo>
                                <a:pt x="0" y="0"/>
                              </a:lnTo>
                              <a:lnTo>
                                <a:pt x="0" y="421640"/>
                              </a:lnTo>
                              <a:lnTo>
                                <a:pt x="2254250" y="421640"/>
                              </a:lnTo>
                              <a:lnTo>
                                <a:pt x="2254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4762" y="4762"/>
                          <a:ext cx="2254250" cy="421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250" h="421640">
                              <a:moveTo>
                                <a:pt x="0" y="421640"/>
                              </a:moveTo>
                              <a:lnTo>
                                <a:pt x="2254250" y="421640"/>
                              </a:lnTo>
                              <a:lnTo>
                                <a:pt x="2254250" y="0"/>
                              </a:lnTo>
                              <a:lnTo>
                                <a:pt x="0" y="0"/>
                              </a:lnTo>
                              <a:lnTo>
                                <a:pt x="0" y="42164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E55053" id="Group 1" o:spid="_x0000_s1026" style="position:absolute;margin-left:341.8pt;margin-top:528.7pt;width:178.25pt;height:33.95pt;z-index:-15820288;mso-wrap-distance-left:0;mso-wrap-distance-right:0;mso-position-horizontal-relative:page;mso-position-vertical-relative:page" coordsize="22637,4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">
              <v:shape id="Graphic 2" o:spid="_x0000_s1027" style="position:absolute;left:47;top:47;width:22543;height:4217;visibility:visible;mso-wrap-style:square;v-text-anchor:top" coordsize="225425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" path="m2254250,l,,,421640r2254250,l2254250,xe" fillcolor="#cf9" stroked="f">
                <v:path arrowok="t"/>
              </v:shape>
              <v:shape id="Graphic 3" o:spid="_x0000_s1028" style="position:absolute;left:47;top:47;width:22543;height:4217;visibility:visible;mso-wrap-style:square;v-text-anchor:top" coordsize="2254250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" path="m,421640r2254250,l2254250,,,,,421640xe" fill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496704" behindDoc="1" locked="0" layoutInCell="1" allowOverlap="1" wp14:anchorId="08228410" wp14:editId="2F31159B">
              <wp:simplePos x="0" y="0"/>
              <wp:positionH relativeFrom="page">
                <wp:posOffset>4618609</wp:posOffset>
              </wp:positionH>
              <wp:positionV relativeFrom="page">
                <wp:posOffset>6817687</wp:posOffset>
              </wp:positionV>
              <wp:extent cx="1708785" cy="2286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0878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16B334" w14:textId="77777777" w:rsidR="006517C0" w:rsidRDefault="00000000">
                          <w:pPr>
                            <w:pStyle w:val="Corpsdetexte"/>
                            <w:spacing w:before="20"/>
                            <w:ind w:left="20"/>
                            <w:rPr>
                              <w:rFonts w:ascii="Segoe UI Semibold" w:hAnsi="Segoe UI Semibold"/>
                            </w:rPr>
                          </w:pPr>
                          <w:r>
                            <w:rPr>
                              <w:rFonts w:ascii="Segoe UI Semibold" w:hAnsi="Segoe UI Semibold"/>
                            </w:rPr>
                            <w:t>Cours</w:t>
                          </w:r>
                          <w:r>
                            <w:rPr>
                              <w:rFonts w:ascii="Segoe UI Semibold" w:hAnsi="Segoe UI Semibol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</w:rPr>
                            <w:t>Anglais</w:t>
                          </w:r>
                          <w:r>
                            <w:rPr>
                              <w:rFonts w:ascii="Segoe UI Semibold" w:hAnsi="Segoe UI Semibold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</w:rPr>
                            <w:t>à</w:t>
                          </w:r>
                          <w:r>
                            <w:rPr>
                              <w:rFonts w:ascii="Segoe UI Semibold" w:hAnsi="Segoe UI Semibold"/>
                              <w:spacing w:val="-2"/>
                            </w:rPr>
                            <w:t xml:space="preserve"> distance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28410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63.65pt;margin-top:536.85pt;width:134.55pt;height:18pt;z-index:-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" filled="f" stroked="f">
              <v:textbox inset="0,0,0,0">
                <w:txbxContent>
                  <w:p w14:paraId="0916B334" w14:textId="77777777" w:rsidR="006517C0" w:rsidRDefault="00000000">
                    <w:pPr>
                      <w:pStyle w:val="Corpsdetexte"/>
                      <w:spacing w:before="20"/>
                      <w:ind w:left="20"/>
                      <w:rPr>
                        <w:rFonts w:ascii="Segoe UI Semibold" w:hAnsi="Segoe UI Semibold"/>
                      </w:rPr>
                    </w:pPr>
                    <w:r>
                      <w:rPr>
                        <w:rFonts w:ascii="Segoe UI Semibold" w:hAnsi="Segoe UI Semibold"/>
                      </w:rPr>
                      <w:t>Cours</w:t>
                    </w:r>
                    <w:r>
                      <w:rPr>
                        <w:rFonts w:ascii="Segoe UI Semibold" w:hAnsi="Segoe UI Semibold"/>
                        <w:spacing w:val="-1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</w:rPr>
                      <w:t>Anglais</w:t>
                    </w:r>
                    <w:r>
                      <w:rPr>
                        <w:rFonts w:ascii="Segoe UI Semibold" w:hAnsi="Segoe UI Semibold"/>
                        <w:spacing w:val="-1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</w:rPr>
                      <w:t>à</w:t>
                    </w:r>
                    <w:r>
                      <w:rPr>
                        <w:rFonts w:ascii="Segoe UI Semibold" w:hAnsi="Segoe UI Semibold"/>
                        <w:spacing w:val="-2"/>
                      </w:rPr>
                      <w:t xml:space="preserve"> distance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29B44" w14:textId="77777777" w:rsidR="002D5A12" w:rsidRDefault="002D5A12">
      <w:r>
        <w:separator/>
      </w:r>
    </w:p>
  </w:footnote>
  <w:footnote w:type="continuationSeparator" w:id="0">
    <w:p w14:paraId="53E42BDA" w14:textId="77777777" w:rsidR="002D5A12" w:rsidRDefault="002D5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517C0"/>
    <w:rsid w:val="00233021"/>
    <w:rsid w:val="002D5A12"/>
    <w:rsid w:val="006517C0"/>
    <w:rsid w:val="0072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9D47"/>
  <w15:docId w15:val="{93352FBA-C7CF-4038-BCB7-9BC8EB05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1404" w:right="5058" w:hanging="1393"/>
    </w:pPr>
    <w:rPr>
      <w:rFonts w:ascii="Segoe UI Semibold" w:eastAsia="Segoe UI Semibold" w:hAnsi="Segoe UI Semibold" w:cs="Segoe UI Semibold"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811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mellakh</dc:creator>
  <cp:lastModifiedBy>HAMZA MEDJAHED</cp:lastModifiedBy>
  <cp:revision>2</cp:revision>
  <dcterms:created xsi:type="dcterms:W3CDTF">2025-02-27T21:33:00Z</dcterms:created>
  <dcterms:modified xsi:type="dcterms:W3CDTF">2025-02-27T21:35:00Z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2016</vt:lpwstr>
  </property>
</Properties>
</file>